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5585" w14:textId="77777777" w:rsidR="00723431" w:rsidRPr="00376844" w:rsidRDefault="00723431" w:rsidP="00723431">
      <w:pPr>
        <w:pStyle w:val="Default"/>
        <w:jc w:val="center"/>
        <w:rPr>
          <w:rFonts w:ascii="Calibri" w:hAnsi="Calibri" w:cs="Calibri"/>
          <w:bCs/>
          <w:i/>
        </w:rPr>
      </w:pP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/>
          <w:bCs/>
        </w:rPr>
        <w:tab/>
      </w:r>
      <w:r w:rsidRPr="00376844">
        <w:rPr>
          <w:rFonts w:ascii="Calibri" w:hAnsi="Calibri" w:cs="Calibri"/>
          <w:bCs/>
          <w:i/>
        </w:rPr>
        <w:t>Projekt</w:t>
      </w:r>
    </w:p>
    <w:p w14:paraId="068186B1" w14:textId="77777777" w:rsidR="00723431" w:rsidRPr="00376844" w:rsidRDefault="00723431" w:rsidP="00723431">
      <w:pPr>
        <w:pStyle w:val="Default"/>
        <w:jc w:val="center"/>
        <w:rPr>
          <w:rFonts w:ascii="Calibri" w:hAnsi="Calibri" w:cs="Calibri"/>
          <w:bCs/>
        </w:rPr>
      </w:pPr>
    </w:p>
    <w:p w14:paraId="3218F0B2" w14:textId="77777777" w:rsidR="00723431" w:rsidRPr="00376844" w:rsidRDefault="00723431" w:rsidP="00723431">
      <w:pPr>
        <w:pStyle w:val="Default"/>
        <w:jc w:val="center"/>
        <w:rPr>
          <w:rFonts w:ascii="Calibri" w:hAnsi="Calibri" w:cs="Calibri"/>
          <w:bCs/>
        </w:rPr>
      </w:pPr>
    </w:p>
    <w:p w14:paraId="01D69F94" w14:textId="77777777" w:rsidR="00723431" w:rsidRPr="00376844" w:rsidRDefault="00723431" w:rsidP="00723431">
      <w:pPr>
        <w:pStyle w:val="Default"/>
        <w:jc w:val="center"/>
        <w:rPr>
          <w:rFonts w:ascii="Calibri" w:hAnsi="Calibri" w:cs="Calibri"/>
          <w:bCs/>
        </w:rPr>
      </w:pPr>
    </w:p>
    <w:p w14:paraId="7C28C16E" w14:textId="77777777" w:rsidR="00A65017" w:rsidRPr="00A65017" w:rsidRDefault="00723431" w:rsidP="00A65017">
      <w:pPr>
        <w:pStyle w:val="Default"/>
        <w:jc w:val="center"/>
        <w:rPr>
          <w:rFonts w:ascii="Calibri" w:hAnsi="Calibri" w:cs="Calibri"/>
          <w:b/>
          <w:bCs/>
        </w:rPr>
      </w:pPr>
      <w:r w:rsidRPr="00376844">
        <w:rPr>
          <w:rFonts w:ascii="Calibri" w:hAnsi="Calibri" w:cs="Calibri"/>
          <w:b/>
          <w:bCs/>
        </w:rPr>
        <w:t xml:space="preserve">Regulamin </w:t>
      </w:r>
      <w:r w:rsidR="00A65017" w:rsidRPr="00A65017">
        <w:rPr>
          <w:rFonts w:ascii="Calibri" w:hAnsi="Calibri" w:cs="Calibri"/>
          <w:b/>
          <w:bCs/>
        </w:rPr>
        <w:t>Obrad</w:t>
      </w:r>
    </w:p>
    <w:p w14:paraId="4291A1EE" w14:textId="77777777" w:rsidR="00A65017" w:rsidRPr="00A65017" w:rsidRDefault="00A65017" w:rsidP="00A65017">
      <w:pPr>
        <w:pStyle w:val="Default"/>
        <w:jc w:val="center"/>
        <w:rPr>
          <w:rFonts w:ascii="Calibri" w:hAnsi="Calibri" w:cs="Calibri"/>
          <w:b/>
          <w:bCs/>
        </w:rPr>
      </w:pPr>
      <w:r w:rsidRPr="00A65017">
        <w:rPr>
          <w:rFonts w:ascii="Calibri" w:hAnsi="Calibri" w:cs="Calibri"/>
          <w:b/>
          <w:bCs/>
        </w:rPr>
        <w:t xml:space="preserve"> Nadzwyczajnego Walnego Zgromadzenia Delegatów </w:t>
      </w:r>
    </w:p>
    <w:p w14:paraId="67FE02CC" w14:textId="77777777" w:rsidR="00A65017" w:rsidRPr="00A65017" w:rsidRDefault="00A65017" w:rsidP="00A65017">
      <w:pPr>
        <w:pStyle w:val="Default"/>
        <w:jc w:val="center"/>
        <w:rPr>
          <w:rFonts w:ascii="Calibri" w:hAnsi="Calibri" w:cs="Calibri"/>
          <w:b/>
          <w:bCs/>
        </w:rPr>
      </w:pPr>
      <w:r w:rsidRPr="00A65017">
        <w:rPr>
          <w:rFonts w:ascii="Calibri" w:hAnsi="Calibri" w:cs="Calibri"/>
          <w:b/>
          <w:bCs/>
        </w:rPr>
        <w:t>Polskiego Związku Warcabowego</w:t>
      </w:r>
    </w:p>
    <w:p w14:paraId="400CA97E" w14:textId="7F0E7F29" w:rsidR="00723431" w:rsidRDefault="00A65017" w:rsidP="00A65017">
      <w:pPr>
        <w:pStyle w:val="Default"/>
        <w:jc w:val="center"/>
        <w:rPr>
          <w:rFonts w:ascii="Calibri" w:hAnsi="Calibri" w:cs="Calibri"/>
          <w:b/>
          <w:bCs/>
        </w:rPr>
      </w:pPr>
      <w:r w:rsidRPr="00A65017">
        <w:rPr>
          <w:rFonts w:ascii="Calibri" w:hAnsi="Calibri" w:cs="Calibri"/>
          <w:b/>
          <w:bCs/>
        </w:rPr>
        <w:t xml:space="preserve"> Dąbki</w:t>
      </w:r>
      <w:r>
        <w:rPr>
          <w:rFonts w:ascii="Calibri" w:hAnsi="Calibri" w:cs="Calibri"/>
          <w:b/>
          <w:bCs/>
        </w:rPr>
        <w:t xml:space="preserve">, dn. </w:t>
      </w:r>
      <w:r w:rsidRPr="00A65017">
        <w:rPr>
          <w:rFonts w:ascii="Calibri" w:hAnsi="Calibri" w:cs="Calibri"/>
          <w:b/>
          <w:bCs/>
        </w:rPr>
        <w:t>30 sierp</w:t>
      </w:r>
      <w:r>
        <w:rPr>
          <w:rFonts w:ascii="Calibri" w:hAnsi="Calibri" w:cs="Calibri"/>
          <w:b/>
          <w:bCs/>
        </w:rPr>
        <w:t>nia</w:t>
      </w:r>
      <w:r w:rsidRPr="00A65017">
        <w:rPr>
          <w:rFonts w:ascii="Calibri" w:hAnsi="Calibri" w:cs="Calibri"/>
          <w:b/>
          <w:bCs/>
        </w:rPr>
        <w:t xml:space="preserve"> 2024r.  </w:t>
      </w:r>
    </w:p>
    <w:p w14:paraId="003D321C" w14:textId="77777777" w:rsidR="00A65017" w:rsidRDefault="00A65017" w:rsidP="00A65017">
      <w:pPr>
        <w:pStyle w:val="Default"/>
        <w:jc w:val="center"/>
        <w:rPr>
          <w:rFonts w:ascii="Calibri" w:hAnsi="Calibri" w:cs="Calibri"/>
          <w:b/>
          <w:bCs/>
        </w:rPr>
      </w:pPr>
    </w:p>
    <w:p w14:paraId="1BD8E087" w14:textId="77777777" w:rsidR="00A65017" w:rsidRPr="00376844" w:rsidRDefault="00A65017" w:rsidP="00A65017">
      <w:pPr>
        <w:pStyle w:val="Default"/>
        <w:jc w:val="center"/>
        <w:rPr>
          <w:rFonts w:cs="Calibri"/>
        </w:rPr>
      </w:pPr>
    </w:p>
    <w:p w14:paraId="40CF29D4" w14:textId="77777777" w:rsidR="00723431" w:rsidRPr="00376844" w:rsidRDefault="00723431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76844">
        <w:rPr>
          <w:rFonts w:cs="Calibri"/>
          <w:b/>
          <w:sz w:val="24"/>
          <w:szCs w:val="24"/>
        </w:rPr>
        <w:t>§ 1.</w:t>
      </w:r>
    </w:p>
    <w:p w14:paraId="668488CC" w14:textId="134FAFDB" w:rsidR="00723431" w:rsidRDefault="00723431" w:rsidP="00CD091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0917">
        <w:rPr>
          <w:rFonts w:cs="Calibri"/>
          <w:sz w:val="24"/>
          <w:szCs w:val="24"/>
        </w:rPr>
        <w:t xml:space="preserve">Niniejszy Regulamin określa szczegółowy zakres praw, obowiązków, kompetencji oraz sposób działania </w:t>
      </w:r>
      <w:r w:rsidR="00C150A4" w:rsidRPr="00C150A4">
        <w:rPr>
          <w:rFonts w:cs="Calibri"/>
          <w:sz w:val="24"/>
          <w:szCs w:val="24"/>
        </w:rPr>
        <w:t>Nadzwyczajnego Walnego Zgromadzenia Delegatów Polskiego Związku Warcabowego</w:t>
      </w:r>
      <w:r w:rsidR="00C150A4" w:rsidRPr="00C150A4">
        <w:rPr>
          <w:rFonts w:cs="Calibri"/>
          <w:sz w:val="24"/>
          <w:szCs w:val="24"/>
        </w:rPr>
        <w:t xml:space="preserve"> </w:t>
      </w:r>
      <w:r w:rsidRPr="00CD0917">
        <w:rPr>
          <w:rFonts w:cs="Calibri"/>
          <w:sz w:val="24"/>
          <w:szCs w:val="24"/>
        </w:rPr>
        <w:t>(dalej: Z</w:t>
      </w:r>
      <w:r w:rsidR="00C150A4">
        <w:rPr>
          <w:rFonts w:cs="Calibri"/>
          <w:sz w:val="24"/>
          <w:szCs w:val="24"/>
        </w:rPr>
        <w:t>gromadzenie</w:t>
      </w:r>
      <w:r w:rsidR="00830F59" w:rsidRPr="00CD0917">
        <w:rPr>
          <w:rFonts w:cs="Calibri"/>
          <w:sz w:val="24"/>
          <w:szCs w:val="24"/>
        </w:rPr>
        <w:t>) obradującego w oparciu o S</w:t>
      </w:r>
      <w:r w:rsidRPr="00CD0917">
        <w:rPr>
          <w:rFonts w:cs="Calibri"/>
          <w:sz w:val="24"/>
          <w:szCs w:val="24"/>
        </w:rPr>
        <w:t xml:space="preserve">tatut Polskiego Związku </w:t>
      </w:r>
      <w:r w:rsidR="00BD2B20">
        <w:rPr>
          <w:rFonts w:cs="Calibri"/>
          <w:sz w:val="24"/>
          <w:szCs w:val="24"/>
        </w:rPr>
        <w:t>Warcabowego</w:t>
      </w:r>
      <w:r w:rsidRPr="00CD0917">
        <w:rPr>
          <w:rFonts w:cs="Calibri"/>
          <w:sz w:val="24"/>
          <w:szCs w:val="24"/>
        </w:rPr>
        <w:t xml:space="preserve">, przyjęty Porządek Obrad oraz niniejszy Regulamin, który odbywa się w dniu </w:t>
      </w:r>
      <w:r w:rsidR="00BD2B20">
        <w:rPr>
          <w:rFonts w:cs="Calibri"/>
          <w:sz w:val="24"/>
          <w:szCs w:val="24"/>
        </w:rPr>
        <w:t>30 sierpnia 2024</w:t>
      </w:r>
      <w:r w:rsidR="00F9131B">
        <w:rPr>
          <w:rFonts w:cs="Calibri"/>
          <w:sz w:val="24"/>
          <w:szCs w:val="24"/>
        </w:rPr>
        <w:t xml:space="preserve"> r. </w:t>
      </w:r>
      <w:r w:rsidR="00BD2B20">
        <w:rPr>
          <w:rFonts w:cs="Calibri"/>
          <w:sz w:val="24"/>
          <w:szCs w:val="24"/>
        </w:rPr>
        <w:t>o godz. 16:00.</w:t>
      </w:r>
    </w:p>
    <w:p w14:paraId="0580F1B3" w14:textId="77777777" w:rsidR="00CD0917" w:rsidRDefault="00CD0917" w:rsidP="00CD091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C50F9B" w14:textId="77777777" w:rsidR="00CD0917" w:rsidRPr="00CD0917" w:rsidRDefault="00CD0917" w:rsidP="00CD0917">
      <w:pPr>
        <w:spacing w:after="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376844">
        <w:rPr>
          <w:rFonts w:cs="Calibri"/>
          <w:b/>
          <w:sz w:val="24"/>
          <w:szCs w:val="24"/>
        </w:rPr>
        <w:t>§ 2.</w:t>
      </w:r>
    </w:p>
    <w:p w14:paraId="28F49443" w14:textId="65EA1982" w:rsidR="00723431" w:rsidRPr="00376844" w:rsidRDefault="00723431" w:rsidP="007234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76844">
        <w:rPr>
          <w:rFonts w:cs="Calibri"/>
          <w:sz w:val="24"/>
          <w:szCs w:val="24"/>
        </w:rPr>
        <w:t xml:space="preserve">W </w:t>
      </w:r>
      <w:r w:rsidR="00C150A4" w:rsidRPr="00C150A4">
        <w:rPr>
          <w:rFonts w:cs="Calibri"/>
          <w:sz w:val="24"/>
          <w:szCs w:val="24"/>
        </w:rPr>
        <w:t>Nadzwyczajn</w:t>
      </w:r>
      <w:r w:rsidR="00C150A4">
        <w:rPr>
          <w:rFonts w:cs="Calibri"/>
          <w:sz w:val="24"/>
          <w:szCs w:val="24"/>
        </w:rPr>
        <w:t>ym</w:t>
      </w:r>
      <w:r w:rsidR="00C150A4" w:rsidRPr="00C150A4">
        <w:rPr>
          <w:rFonts w:cs="Calibri"/>
          <w:sz w:val="24"/>
          <w:szCs w:val="24"/>
        </w:rPr>
        <w:t xml:space="preserve"> Waln</w:t>
      </w:r>
      <w:r w:rsidR="00C150A4">
        <w:rPr>
          <w:rFonts w:cs="Calibri"/>
          <w:sz w:val="24"/>
          <w:szCs w:val="24"/>
        </w:rPr>
        <w:t>ym</w:t>
      </w:r>
      <w:r w:rsidR="00C150A4" w:rsidRPr="00C150A4">
        <w:rPr>
          <w:rFonts w:cs="Calibri"/>
          <w:sz w:val="24"/>
          <w:szCs w:val="24"/>
        </w:rPr>
        <w:t xml:space="preserve"> Zgromadzeni</w:t>
      </w:r>
      <w:r w:rsidR="00C150A4">
        <w:rPr>
          <w:rFonts w:cs="Calibri"/>
          <w:sz w:val="24"/>
          <w:szCs w:val="24"/>
        </w:rPr>
        <w:t>u</w:t>
      </w:r>
      <w:r w:rsidR="00C150A4" w:rsidRPr="00C150A4">
        <w:rPr>
          <w:rFonts w:cs="Calibri"/>
          <w:sz w:val="24"/>
          <w:szCs w:val="24"/>
        </w:rPr>
        <w:t xml:space="preserve"> Delegatów Polskiego Związku Warcabowego </w:t>
      </w:r>
      <w:r w:rsidRPr="00376844">
        <w:rPr>
          <w:rFonts w:cs="Calibri"/>
          <w:sz w:val="24"/>
          <w:szCs w:val="24"/>
        </w:rPr>
        <w:t xml:space="preserve">z głosem stanowiącym biorą udział delegaci wybrani według zasad określonych w Statucie </w:t>
      </w:r>
      <w:proofErr w:type="spellStart"/>
      <w:r w:rsidRPr="00376844">
        <w:rPr>
          <w:rFonts w:cs="Calibri"/>
          <w:sz w:val="24"/>
          <w:szCs w:val="24"/>
        </w:rPr>
        <w:t>PZ</w:t>
      </w:r>
      <w:r w:rsidR="00C150A4">
        <w:rPr>
          <w:rFonts w:cs="Calibri"/>
          <w:sz w:val="24"/>
          <w:szCs w:val="24"/>
        </w:rPr>
        <w:t>Warc</w:t>
      </w:r>
      <w:proofErr w:type="spellEnd"/>
      <w:r w:rsidRPr="00376844">
        <w:rPr>
          <w:rFonts w:cs="Calibri"/>
          <w:sz w:val="24"/>
          <w:szCs w:val="24"/>
        </w:rPr>
        <w:t>.</w:t>
      </w:r>
    </w:p>
    <w:p w14:paraId="49E897D8" w14:textId="77777777" w:rsidR="00723431" w:rsidRPr="00376844" w:rsidRDefault="00723431" w:rsidP="007234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76844">
        <w:rPr>
          <w:rFonts w:cs="Calibri"/>
          <w:sz w:val="24"/>
          <w:szCs w:val="24"/>
        </w:rPr>
        <w:t>W Zjeździe</w:t>
      </w:r>
      <w:r>
        <w:rPr>
          <w:rFonts w:cs="Calibri"/>
          <w:sz w:val="24"/>
          <w:szCs w:val="24"/>
        </w:rPr>
        <w:t xml:space="preserve"> </w:t>
      </w:r>
      <w:r w:rsidRPr="00376844">
        <w:rPr>
          <w:rFonts w:cs="Calibri"/>
          <w:sz w:val="24"/>
          <w:szCs w:val="24"/>
        </w:rPr>
        <w:t xml:space="preserve">z głosem doradczym </w:t>
      </w:r>
      <w:r>
        <w:rPr>
          <w:rFonts w:cs="Calibri"/>
          <w:sz w:val="24"/>
          <w:szCs w:val="24"/>
        </w:rPr>
        <w:t xml:space="preserve">uczestniczą </w:t>
      </w:r>
      <w:r w:rsidRPr="00376844">
        <w:rPr>
          <w:rFonts w:cs="Calibri"/>
          <w:sz w:val="24"/>
          <w:szCs w:val="24"/>
        </w:rPr>
        <w:t>zaproszeni goście</w:t>
      </w:r>
      <w:r>
        <w:rPr>
          <w:rFonts w:cs="Calibri"/>
          <w:sz w:val="24"/>
          <w:szCs w:val="24"/>
        </w:rPr>
        <w:t>.</w:t>
      </w:r>
    </w:p>
    <w:p w14:paraId="7B161A93" w14:textId="77777777" w:rsidR="00723431" w:rsidRPr="00376844" w:rsidRDefault="00723431" w:rsidP="00723431">
      <w:pPr>
        <w:spacing w:after="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1A0662D4" w14:textId="77777777" w:rsidR="00723431" w:rsidRPr="00376844" w:rsidRDefault="00CD0917" w:rsidP="00723431">
      <w:pPr>
        <w:spacing w:after="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3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020A2860" w14:textId="77777777" w:rsidR="00830F59" w:rsidRDefault="00830F59" w:rsidP="00830F59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Każdy </w:t>
      </w:r>
      <w:r>
        <w:rPr>
          <w:rFonts w:cs="Calibri"/>
          <w:sz w:val="24"/>
          <w:szCs w:val="24"/>
        </w:rPr>
        <w:t>D</w:t>
      </w:r>
      <w:r w:rsidRPr="001A1AE0">
        <w:rPr>
          <w:rFonts w:cs="Calibri"/>
          <w:sz w:val="24"/>
          <w:szCs w:val="24"/>
        </w:rPr>
        <w:t>elegat ma prawo do jednego głosu przy podejmowaniu uchwał i decyzji na Zjeździe</w:t>
      </w:r>
      <w:r>
        <w:rPr>
          <w:rFonts w:cs="Calibri"/>
          <w:sz w:val="24"/>
          <w:szCs w:val="24"/>
        </w:rPr>
        <w:t>. Każdy Delegat głosuje osobiście.</w:t>
      </w:r>
    </w:p>
    <w:p w14:paraId="5823EA57" w14:textId="77777777" w:rsidR="00836AA8" w:rsidRDefault="00836AA8" w:rsidP="00830F5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36AA8">
        <w:rPr>
          <w:rFonts w:cs="Calibri"/>
          <w:sz w:val="24"/>
          <w:szCs w:val="24"/>
        </w:rPr>
        <w:t>Nie jest możliwe głosowanie za pośrednictwem pełnomocnika ani w drodze korespondencyjnej.</w:t>
      </w:r>
    </w:p>
    <w:p w14:paraId="5ABB97AE" w14:textId="2B362B32" w:rsidR="00830F59" w:rsidRPr="00836AA8" w:rsidRDefault="00830F59" w:rsidP="00830F5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36AA8">
        <w:rPr>
          <w:rFonts w:cs="Calibri"/>
          <w:sz w:val="24"/>
          <w:szCs w:val="24"/>
        </w:rPr>
        <w:t>Każdy delegat podpisując listę obecności potwierdza swoją obecność na Zjeździe oraz otrzymuje mandat, który uprawnia delegata do głosowania i podejmowania uchwał, jak również do wykonywania innych uprawnień na Zjeździe.</w:t>
      </w:r>
    </w:p>
    <w:p w14:paraId="69B6DFE1" w14:textId="74E1E8E3" w:rsidR="00830F59" w:rsidRDefault="00830F59" w:rsidP="00830F59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Podstawą do wydania mandatu przez Komisję Mandatową jest lista </w:t>
      </w:r>
      <w:r>
        <w:rPr>
          <w:rFonts w:cs="Calibri"/>
          <w:sz w:val="24"/>
          <w:szCs w:val="24"/>
        </w:rPr>
        <w:t>D</w:t>
      </w:r>
      <w:r w:rsidRPr="001A1AE0">
        <w:rPr>
          <w:rFonts w:cs="Calibri"/>
          <w:sz w:val="24"/>
          <w:szCs w:val="24"/>
        </w:rPr>
        <w:t>elegatów.</w:t>
      </w:r>
    </w:p>
    <w:p w14:paraId="5DF54FBB" w14:textId="1A3A1E82" w:rsidR="00836AA8" w:rsidRDefault="00836AA8" w:rsidP="00830F59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36AA8">
        <w:rPr>
          <w:rFonts w:cs="Calibri"/>
          <w:sz w:val="24"/>
          <w:szCs w:val="24"/>
        </w:rPr>
        <w:t>Uchwały Walnego Zgromadzenia zapadają zwykłą większością głosów, chyba, że statut stanowi inaczej.</w:t>
      </w:r>
    </w:p>
    <w:p w14:paraId="08FCE8C5" w14:textId="425D15C3" w:rsidR="00830F59" w:rsidRPr="00836AA8" w:rsidRDefault="00830F59" w:rsidP="00836AA8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27AD3">
        <w:rPr>
          <w:rFonts w:cs="Calibri"/>
          <w:sz w:val="24"/>
          <w:szCs w:val="24"/>
        </w:rPr>
        <w:t xml:space="preserve">Do prawomocności uchwał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</w:t>
      </w:r>
      <w:r w:rsidR="00C150A4">
        <w:rPr>
          <w:rFonts w:cs="Calibri"/>
          <w:sz w:val="24"/>
          <w:szCs w:val="24"/>
        </w:rPr>
        <w:t>a</w:t>
      </w:r>
      <w:r w:rsidRPr="00627AD3">
        <w:rPr>
          <w:rFonts w:cs="Calibri"/>
          <w:sz w:val="24"/>
          <w:szCs w:val="24"/>
        </w:rPr>
        <w:t xml:space="preserve"> niezbędna jest</w:t>
      </w:r>
      <w:r w:rsidR="00836AA8">
        <w:rPr>
          <w:rFonts w:cs="Calibri"/>
          <w:sz w:val="24"/>
          <w:szCs w:val="24"/>
        </w:rPr>
        <w:t xml:space="preserve"> </w:t>
      </w:r>
      <w:r w:rsidRPr="00836AA8">
        <w:rPr>
          <w:rFonts w:cs="Calibri"/>
          <w:sz w:val="24"/>
          <w:szCs w:val="24"/>
        </w:rPr>
        <w:t>większość głosów określona w Statucie niezależnie od liczby członków zwyczajnych reprezentowanych przez Delegatów (§2</w:t>
      </w:r>
      <w:r w:rsidR="00836AA8">
        <w:rPr>
          <w:rFonts w:cs="Calibri"/>
          <w:sz w:val="24"/>
          <w:szCs w:val="24"/>
        </w:rPr>
        <w:t>0</w:t>
      </w:r>
      <w:r w:rsidRPr="00836AA8">
        <w:rPr>
          <w:rFonts w:cs="Calibri"/>
          <w:sz w:val="24"/>
          <w:szCs w:val="24"/>
        </w:rPr>
        <w:t xml:space="preserve"> ust. </w:t>
      </w:r>
      <w:r w:rsidR="00836AA8">
        <w:rPr>
          <w:rFonts w:cs="Calibri"/>
          <w:sz w:val="24"/>
          <w:szCs w:val="24"/>
        </w:rPr>
        <w:t>5</w:t>
      </w:r>
      <w:r w:rsidRPr="00836AA8">
        <w:rPr>
          <w:rFonts w:cs="Calibri"/>
          <w:sz w:val="24"/>
          <w:szCs w:val="24"/>
        </w:rPr>
        <w:t xml:space="preserve"> Statutu).</w:t>
      </w:r>
    </w:p>
    <w:p w14:paraId="697A91E6" w14:textId="77777777" w:rsidR="00830F59" w:rsidRDefault="00830F59" w:rsidP="00830F59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D2299">
        <w:rPr>
          <w:rFonts w:cs="Calibri"/>
          <w:sz w:val="24"/>
          <w:szCs w:val="24"/>
        </w:rPr>
        <w:t xml:space="preserve">Prawomocność obrad oraz obecność </w:t>
      </w:r>
      <w:r>
        <w:rPr>
          <w:rFonts w:cs="Calibri"/>
          <w:sz w:val="24"/>
          <w:szCs w:val="24"/>
        </w:rPr>
        <w:t>D</w:t>
      </w:r>
      <w:r w:rsidRPr="005D2299">
        <w:rPr>
          <w:rFonts w:cs="Calibri"/>
          <w:sz w:val="24"/>
          <w:szCs w:val="24"/>
        </w:rPr>
        <w:t>elegatów na Zjeździe, potwierdzoną własnoręcznym podpisem Delegata, stwierdza Komisja Mandatow</w:t>
      </w:r>
      <w:r>
        <w:rPr>
          <w:rFonts w:cs="Calibri"/>
          <w:sz w:val="24"/>
          <w:szCs w:val="24"/>
        </w:rPr>
        <w:t>o-Skrutacyjna.</w:t>
      </w:r>
    </w:p>
    <w:p w14:paraId="1E3C1792" w14:textId="77777777" w:rsidR="00723431" w:rsidRPr="00376844" w:rsidRDefault="00723431" w:rsidP="0072343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2610EEA" w14:textId="77777777" w:rsidR="00723431" w:rsidRPr="00376844" w:rsidRDefault="00CD0917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4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6085D670" w14:textId="067D3C6F" w:rsidR="00CD0917" w:rsidRDefault="00CD0917" w:rsidP="00CD09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D0917">
        <w:rPr>
          <w:rFonts w:cs="Calibri"/>
          <w:sz w:val="24"/>
          <w:szCs w:val="24"/>
        </w:rPr>
        <w:t xml:space="preserve">Przebieg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</w:t>
      </w:r>
      <w:r w:rsidR="00C150A4">
        <w:rPr>
          <w:rFonts w:cs="Calibri"/>
          <w:sz w:val="24"/>
          <w:szCs w:val="24"/>
        </w:rPr>
        <w:t>a</w:t>
      </w:r>
      <w:r w:rsidRPr="00CD0917">
        <w:rPr>
          <w:rFonts w:cs="Calibri"/>
          <w:sz w:val="24"/>
          <w:szCs w:val="24"/>
        </w:rPr>
        <w:t xml:space="preserve"> jest protokołowany.</w:t>
      </w:r>
    </w:p>
    <w:p w14:paraId="09805FB5" w14:textId="2E3449BB" w:rsidR="00CD0917" w:rsidRPr="00C150A4" w:rsidRDefault="00CD0917" w:rsidP="00CD09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D0917">
        <w:rPr>
          <w:rFonts w:cs="Calibri"/>
          <w:sz w:val="24"/>
          <w:szCs w:val="24"/>
        </w:rPr>
        <w:t xml:space="preserve">Obradami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gromadzenia</w:t>
      </w:r>
      <w:r w:rsidRPr="00CD0917">
        <w:rPr>
          <w:rFonts w:cs="Calibri"/>
          <w:sz w:val="24"/>
          <w:szCs w:val="24"/>
        </w:rPr>
        <w:t xml:space="preserve"> kieruje Prezydium, składające się z Przewodniczącego</w:t>
      </w:r>
      <w:r w:rsidRPr="00CD0917">
        <w:rPr>
          <w:rFonts w:cs="Calibri"/>
          <w:bCs/>
          <w:sz w:val="24"/>
          <w:szCs w:val="24"/>
        </w:rPr>
        <w:t xml:space="preserve"> i Sekretarza.</w:t>
      </w:r>
    </w:p>
    <w:p w14:paraId="34BDCF8B" w14:textId="1FC0456E" w:rsidR="00C150A4" w:rsidRPr="00CD0917" w:rsidRDefault="00C150A4" w:rsidP="00CD09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150A4">
        <w:rPr>
          <w:rFonts w:cs="Calibri"/>
          <w:sz w:val="24"/>
          <w:szCs w:val="24"/>
        </w:rPr>
        <w:t>Walne Zgromadzenie Delegatów prowadzi Prezes, a w razie jego nieobecności – Przewodniczący wybrany przez Walne Zgromadzenie Delegatów.</w:t>
      </w:r>
    </w:p>
    <w:p w14:paraId="1CE46525" w14:textId="444F7204" w:rsidR="00CD0917" w:rsidRDefault="00CD0917" w:rsidP="00CD09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D0917">
        <w:rPr>
          <w:rFonts w:cs="Calibri"/>
          <w:sz w:val="24"/>
          <w:szCs w:val="24"/>
        </w:rPr>
        <w:t xml:space="preserve">Obrady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gromadzenia</w:t>
      </w:r>
      <w:r w:rsidRPr="00CD0917">
        <w:rPr>
          <w:rFonts w:cs="Calibri"/>
          <w:sz w:val="24"/>
          <w:szCs w:val="24"/>
        </w:rPr>
        <w:t xml:space="preserve"> otwiera </w:t>
      </w:r>
      <w:r w:rsidRPr="00CD0917">
        <w:rPr>
          <w:rFonts w:cs="Calibri"/>
          <w:color w:val="000000"/>
          <w:sz w:val="24"/>
          <w:szCs w:val="24"/>
        </w:rPr>
        <w:t xml:space="preserve">Prezes </w:t>
      </w:r>
      <w:proofErr w:type="spellStart"/>
      <w:r w:rsidRPr="00CD0917">
        <w:rPr>
          <w:rFonts w:cs="Calibri"/>
          <w:color w:val="000000"/>
          <w:sz w:val="24"/>
          <w:szCs w:val="24"/>
        </w:rPr>
        <w:t>PZ</w:t>
      </w:r>
      <w:r w:rsidR="00C150A4">
        <w:rPr>
          <w:rFonts w:cs="Calibri"/>
          <w:color w:val="000000"/>
          <w:sz w:val="24"/>
          <w:szCs w:val="24"/>
        </w:rPr>
        <w:t>Warc</w:t>
      </w:r>
      <w:proofErr w:type="spellEnd"/>
      <w:r w:rsidR="00C150A4">
        <w:rPr>
          <w:rFonts w:cs="Calibri"/>
          <w:color w:val="000000"/>
          <w:sz w:val="24"/>
          <w:szCs w:val="24"/>
        </w:rPr>
        <w:t>, a w razie nieobecności Przewodniczący Komisji Rewizyjnej</w:t>
      </w:r>
      <w:r w:rsidRPr="00CD0917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836AA8" w:rsidRPr="00CD0917">
        <w:rPr>
          <w:rFonts w:cs="Calibri"/>
          <w:color w:val="000000"/>
          <w:sz w:val="24"/>
          <w:szCs w:val="24"/>
        </w:rPr>
        <w:t>PZ</w:t>
      </w:r>
      <w:r w:rsidR="00836AA8">
        <w:rPr>
          <w:rFonts w:cs="Calibri"/>
          <w:color w:val="000000"/>
          <w:sz w:val="24"/>
          <w:szCs w:val="24"/>
        </w:rPr>
        <w:t>Warc</w:t>
      </w:r>
      <w:proofErr w:type="spellEnd"/>
      <w:r w:rsidR="00836AA8" w:rsidRPr="00CD0917">
        <w:rPr>
          <w:rFonts w:cs="Calibri"/>
          <w:color w:val="000000"/>
          <w:sz w:val="24"/>
          <w:szCs w:val="24"/>
        </w:rPr>
        <w:t xml:space="preserve"> </w:t>
      </w:r>
      <w:r w:rsidRPr="00CD0917">
        <w:rPr>
          <w:rFonts w:cs="Calibri"/>
          <w:color w:val="000000"/>
          <w:sz w:val="24"/>
          <w:szCs w:val="24"/>
        </w:rPr>
        <w:t>oraz zarządza</w:t>
      </w:r>
      <w:r w:rsidRPr="00CD0917">
        <w:rPr>
          <w:rFonts w:cs="Calibri"/>
          <w:sz w:val="24"/>
          <w:szCs w:val="24"/>
        </w:rPr>
        <w:t xml:space="preserve"> wybór Prezydium</w:t>
      </w:r>
      <w:r w:rsidRPr="00CD0917">
        <w:rPr>
          <w:rFonts w:cs="Calibri"/>
          <w:bCs/>
          <w:sz w:val="24"/>
          <w:szCs w:val="24"/>
        </w:rPr>
        <w:t>.</w:t>
      </w:r>
      <w:r w:rsidRPr="00CD0917">
        <w:rPr>
          <w:rFonts w:cs="Calibri"/>
          <w:sz w:val="24"/>
          <w:szCs w:val="24"/>
        </w:rPr>
        <w:t xml:space="preserve"> </w:t>
      </w:r>
    </w:p>
    <w:p w14:paraId="0108ED60" w14:textId="758A6EF7" w:rsidR="00CD0917" w:rsidRPr="00CD0917" w:rsidRDefault="00CD0917" w:rsidP="00CD09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CD0917">
        <w:rPr>
          <w:rFonts w:cs="Calibri"/>
          <w:sz w:val="24"/>
          <w:szCs w:val="24"/>
        </w:rPr>
        <w:t>Wybór Prezydium</w:t>
      </w:r>
      <w:r w:rsidRPr="00CD0917">
        <w:rPr>
          <w:rFonts w:cs="Calibri"/>
          <w:bCs/>
          <w:sz w:val="24"/>
          <w:szCs w:val="24"/>
        </w:rPr>
        <w:t xml:space="preserve">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gromadzenia</w:t>
      </w:r>
      <w:r w:rsidR="00C150A4" w:rsidRPr="00CD0917">
        <w:rPr>
          <w:rFonts w:cs="Calibri"/>
          <w:bCs/>
          <w:sz w:val="24"/>
          <w:szCs w:val="24"/>
        </w:rPr>
        <w:t xml:space="preserve"> </w:t>
      </w:r>
      <w:r w:rsidRPr="00CD0917">
        <w:rPr>
          <w:rFonts w:cs="Calibri"/>
          <w:sz w:val="24"/>
          <w:szCs w:val="24"/>
        </w:rPr>
        <w:t xml:space="preserve">dokonuje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</w:t>
      </w:r>
      <w:r w:rsidR="00C150A4">
        <w:rPr>
          <w:rFonts w:cs="Calibri"/>
          <w:sz w:val="24"/>
          <w:szCs w:val="24"/>
        </w:rPr>
        <w:t>e</w:t>
      </w:r>
      <w:r w:rsidRPr="00CD0917">
        <w:rPr>
          <w:rFonts w:cs="Calibri"/>
          <w:sz w:val="24"/>
          <w:szCs w:val="24"/>
        </w:rPr>
        <w:t xml:space="preserve"> w głosowaniu jawnym, spośród grona zebranych Delegatów.</w:t>
      </w:r>
    </w:p>
    <w:p w14:paraId="4E872070" w14:textId="77777777" w:rsidR="00723431" w:rsidRPr="00376844" w:rsidRDefault="00723431" w:rsidP="0072343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F45B1B" w14:textId="77777777" w:rsidR="00723431" w:rsidRDefault="0081116E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5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2957E7C3" w14:textId="31F5BEF6" w:rsidR="0081116E" w:rsidRPr="001A1AE0" w:rsidRDefault="0081116E" w:rsidP="0081116E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Za prawidłowy przebieg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gromadzenia</w:t>
      </w:r>
      <w:r w:rsidRPr="001A1AE0">
        <w:rPr>
          <w:rFonts w:cs="Calibri"/>
          <w:sz w:val="24"/>
          <w:szCs w:val="24"/>
        </w:rPr>
        <w:t xml:space="preserve"> odpowiada </w:t>
      </w:r>
      <w:r>
        <w:rPr>
          <w:rFonts w:cs="Calibri"/>
          <w:sz w:val="24"/>
          <w:szCs w:val="24"/>
        </w:rPr>
        <w:t>P</w:t>
      </w:r>
      <w:r w:rsidRPr="001A1AE0">
        <w:rPr>
          <w:rFonts w:cs="Calibri"/>
          <w:sz w:val="24"/>
          <w:szCs w:val="24"/>
        </w:rPr>
        <w:t xml:space="preserve">rzewodniczący, który kieruje pracami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przy pomocy Prezydium.</w:t>
      </w:r>
    </w:p>
    <w:p w14:paraId="2C62EC39" w14:textId="62BE3F80" w:rsidR="0081116E" w:rsidRPr="001A1AE0" w:rsidRDefault="0081116E" w:rsidP="0081116E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Przewodniczący </w:t>
      </w:r>
      <w:r w:rsidR="00C150A4" w:rsidRPr="00CD0917">
        <w:rPr>
          <w:rFonts w:cs="Calibri"/>
          <w:sz w:val="24"/>
          <w:szCs w:val="24"/>
        </w:rPr>
        <w:t>Z</w:t>
      </w:r>
      <w:r w:rsidR="00C150A4">
        <w:rPr>
          <w:rFonts w:cs="Calibri"/>
          <w:sz w:val="24"/>
          <w:szCs w:val="24"/>
        </w:rPr>
        <w:t>gromadzenia</w:t>
      </w:r>
      <w:r w:rsidRPr="001A1AE0">
        <w:rPr>
          <w:rFonts w:cs="Calibri"/>
          <w:sz w:val="24"/>
          <w:szCs w:val="24"/>
        </w:rPr>
        <w:t>:</w:t>
      </w:r>
    </w:p>
    <w:p w14:paraId="6A0D0C03" w14:textId="42F28965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lastRenderedPageBreak/>
        <w:t xml:space="preserve">kieruje obradami </w:t>
      </w:r>
      <w:r w:rsidR="00C150A4">
        <w:rPr>
          <w:rFonts w:cs="Calibri"/>
          <w:sz w:val="24"/>
          <w:szCs w:val="24"/>
        </w:rPr>
        <w:t>Zgromadzenia</w:t>
      </w:r>
      <w:r w:rsidRPr="005F7785">
        <w:rPr>
          <w:rFonts w:cs="Calibri"/>
          <w:sz w:val="24"/>
          <w:szCs w:val="24"/>
        </w:rPr>
        <w:t xml:space="preserve">; </w:t>
      </w:r>
    </w:p>
    <w:p w14:paraId="1192CFF8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 xml:space="preserve">przedstawia do zatwierdzenia Porządek i Regulamin obrad; </w:t>
      </w:r>
    </w:p>
    <w:p w14:paraId="484120C1" w14:textId="17F61963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 xml:space="preserve">czuwa nad przestrzeganiem Statutu </w:t>
      </w:r>
      <w:proofErr w:type="spellStart"/>
      <w:r>
        <w:rPr>
          <w:rFonts w:cs="Calibri"/>
          <w:sz w:val="24"/>
          <w:szCs w:val="24"/>
        </w:rPr>
        <w:t>P</w:t>
      </w:r>
      <w:r w:rsidR="00C150A4">
        <w:rPr>
          <w:rFonts w:cs="Calibri"/>
          <w:sz w:val="24"/>
          <w:szCs w:val="24"/>
        </w:rPr>
        <w:t>ZWarc</w:t>
      </w:r>
      <w:proofErr w:type="spellEnd"/>
      <w:r w:rsidRPr="005F7785">
        <w:rPr>
          <w:rFonts w:cs="Calibri"/>
          <w:sz w:val="24"/>
          <w:szCs w:val="24"/>
        </w:rPr>
        <w:t xml:space="preserve">, Porządku i Regulaminu obrad oraz sprawnym przebiegiem obrad, podejmuje decyzje w sprawach formalnych, związanych z przebiegiem obrad; </w:t>
      </w:r>
    </w:p>
    <w:p w14:paraId="059266C8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 xml:space="preserve">przyjmuje zgłoszenia do dyskusji, kontroluje przestrzeganie kolejności wystąpień w dyskusji zgodnie ze zgłoszeniami, udziela głosu i odbiera głos oraz określa kolejność i czas wystąpień; </w:t>
      </w:r>
    </w:p>
    <w:p w14:paraId="5C7DB1E3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 xml:space="preserve">zarządza głosowania i ogłasza ich wyniki; </w:t>
      </w:r>
    </w:p>
    <w:p w14:paraId="5D1E4A3F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 xml:space="preserve">rozstrzyga wątpliwości regulaminowe; </w:t>
      </w:r>
    </w:p>
    <w:p w14:paraId="6E134B98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>czuwa nad zgodnością zgłaszanych wniosków i podejmowanych uchwał;</w:t>
      </w:r>
    </w:p>
    <w:p w14:paraId="7547F7F5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>zarządza przerwy oraz określa czas ich trwania,</w:t>
      </w:r>
    </w:p>
    <w:p w14:paraId="65006804" w14:textId="77777777" w:rsidR="0081116E" w:rsidRPr="005F7785" w:rsidRDefault="0081116E" w:rsidP="0081116E">
      <w:pPr>
        <w:numPr>
          <w:ilvl w:val="1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F7785">
        <w:rPr>
          <w:rFonts w:cs="Calibri"/>
          <w:sz w:val="24"/>
          <w:szCs w:val="24"/>
        </w:rPr>
        <w:t>może dysponować innymi uprawnieniami, przewidzianymi w niniejszym Regulaminie</w:t>
      </w:r>
      <w:r>
        <w:rPr>
          <w:rFonts w:cs="Calibri"/>
          <w:sz w:val="24"/>
          <w:szCs w:val="24"/>
        </w:rPr>
        <w:t>.</w:t>
      </w:r>
    </w:p>
    <w:p w14:paraId="5BA33E96" w14:textId="77777777" w:rsidR="0081116E" w:rsidRDefault="0081116E" w:rsidP="0081116E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>W przypadku wystąpienia szczególnie skomplikowanego zagadnienia Przewodniczący może zarządzić przerwę techniczną.</w:t>
      </w:r>
    </w:p>
    <w:p w14:paraId="20A4F83B" w14:textId="77777777" w:rsidR="0081116E" w:rsidRPr="00265894" w:rsidRDefault="0081116E" w:rsidP="0081116E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65894">
        <w:rPr>
          <w:rFonts w:cs="Calibri"/>
          <w:sz w:val="24"/>
          <w:szCs w:val="24"/>
        </w:rPr>
        <w:t>Przewodniczący omawia proponowany porządek obrad, przyjmuje ewentualne korekty, zmiany, propozycje zmiany kolejności tematów obrad i poddaje pod głosowanie.</w:t>
      </w:r>
    </w:p>
    <w:p w14:paraId="73D3ACF2" w14:textId="7320C63F" w:rsidR="0081116E" w:rsidRPr="00265894" w:rsidRDefault="0081116E" w:rsidP="0081116E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65894">
        <w:rPr>
          <w:rFonts w:cs="Calibri"/>
          <w:sz w:val="24"/>
          <w:szCs w:val="24"/>
        </w:rPr>
        <w:t xml:space="preserve">Przewodniczący przedstawia główne założenia Regulaminu obrad </w:t>
      </w:r>
      <w:r w:rsidR="00C150A4">
        <w:rPr>
          <w:rFonts w:cs="Calibri"/>
          <w:sz w:val="24"/>
          <w:szCs w:val="24"/>
        </w:rPr>
        <w:t>Zgromadzenia</w:t>
      </w:r>
      <w:r w:rsidRPr="00265894">
        <w:rPr>
          <w:rFonts w:cs="Calibri"/>
          <w:sz w:val="24"/>
          <w:szCs w:val="24"/>
        </w:rPr>
        <w:t xml:space="preserve">, przyjmuje ewentualne korekty i poddaje je pod głosowanie, po czym zgromadzeni podejmują uchwałę zwykłą większością głosów zatwierdzającą Regulamin obrad. </w:t>
      </w:r>
    </w:p>
    <w:p w14:paraId="1A9EC4FD" w14:textId="77777777" w:rsidR="00723431" w:rsidRPr="00376844" w:rsidRDefault="00723431" w:rsidP="0081116E">
      <w:pPr>
        <w:spacing w:after="0" w:line="240" w:lineRule="auto"/>
        <w:rPr>
          <w:rFonts w:cs="Calibri"/>
          <w:b/>
          <w:sz w:val="24"/>
          <w:szCs w:val="24"/>
        </w:rPr>
      </w:pPr>
    </w:p>
    <w:p w14:paraId="57F7E82A" w14:textId="77777777" w:rsidR="00723431" w:rsidRPr="00376844" w:rsidRDefault="0081116E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6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5C926D52" w14:textId="29E836CF" w:rsidR="00723431" w:rsidRPr="00376844" w:rsidRDefault="00723431" w:rsidP="00723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376844">
        <w:rPr>
          <w:rFonts w:eastAsia="Calibri" w:cs="Calibri"/>
          <w:color w:val="000000"/>
          <w:sz w:val="24"/>
          <w:szCs w:val="24"/>
          <w:lang w:eastAsia="en-US"/>
        </w:rPr>
        <w:t xml:space="preserve">W celu zapewnienia sprawnego przebiegu obrad, </w:t>
      </w:r>
      <w:r w:rsidR="00C150A4">
        <w:rPr>
          <w:rFonts w:cs="Calibri"/>
          <w:sz w:val="24"/>
          <w:szCs w:val="24"/>
        </w:rPr>
        <w:t>Zgromadzeni</w:t>
      </w:r>
      <w:r w:rsidR="00C150A4">
        <w:rPr>
          <w:rFonts w:cs="Calibri"/>
          <w:sz w:val="24"/>
          <w:szCs w:val="24"/>
        </w:rPr>
        <w:t xml:space="preserve">e </w:t>
      </w:r>
      <w:r w:rsidRPr="00376844">
        <w:rPr>
          <w:rFonts w:eastAsia="Calibri" w:cs="Calibri"/>
          <w:color w:val="000000"/>
          <w:sz w:val="24"/>
          <w:szCs w:val="24"/>
          <w:lang w:eastAsia="en-US"/>
        </w:rPr>
        <w:t>dokonuje wyboru następujących Komisji:</w:t>
      </w:r>
    </w:p>
    <w:p w14:paraId="7878C95D" w14:textId="7091C46B" w:rsidR="00C142F7" w:rsidRPr="00C142F7" w:rsidRDefault="00723431" w:rsidP="0072343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C142F7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Komisji Mandatowo-Skrutacyjnej </w:t>
      </w:r>
      <w:r w:rsidR="00C142F7" w:rsidRPr="00C142F7">
        <w:rPr>
          <w:rFonts w:eastAsia="Calibri" w:cs="Calibri"/>
          <w:bCs/>
          <w:color w:val="000000"/>
          <w:sz w:val="24"/>
          <w:szCs w:val="24"/>
          <w:lang w:eastAsia="en-US"/>
        </w:rPr>
        <w:t xml:space="preserve">w składzie </w:t>
      </w:r>
      <w:r w:rsidR="00C150A4">
        <w:rPr>
          <w:rFonts w:eastAsia="Calibri" w:cs="Calibri"/>
          <w:bCs/>
          <w:color w:val="000000"/>
          <w:sz w:val="24"/>
          <w:szCs w:val="24"/>
          <w:lang w:eastAsia="en-US"/>
        </w:rPr>
        <w:t>2</w:t>
      </w:r>
      <w:r w:rsidR="00C142F7" w:rsidRPr="00C142F7">
        <w:rPr>
          <w:rFonts w:eastAsia="Calibri" w:cs="Calibri"/>
          <w:bCs/>
          <w:color w:val="000000"/>
          <w:sz w:val="24"/>
          <w:szCs w:val="24"/>
          <w:lang w:eastAsia="en-US"/>
        </w:rPr>
        <w:t>-</w:t>
      </w:r>
      <w:r w:rsidR="00C150A4">
        <w:rPr>
          <w:rFonts w:eastAsia="Calibri" w:cs="Calibri"/>
          <w:bCs/>
          <w:color w:val="000000"/>
          <w:sz w:val="24"/>
          <w:szCs w:val="24"/>
          <w:lang w:eastAsia="en-US"/>
        </w:rPr>
        <w:t>3</w:t>
      </w:r>
      <w:r w:rsidR="00C142F7" w:rsidRPr="00C142F7">
        <w:rPr>
          <w:rFonts w:eastAsia="Calibri" w:cs="Calibri"/>
          <w:bCs/>
          <w:color w:val="000000"/>
          <w:sz w:val="24"/>
          <w:szCs w:val="24"/>
          <w:lang w:eastAsia="en-US"/>
        </w:rPr>
        <w:t xml:space="preserve"> osób, której zadaniem jest sprawdzenie liczby uczestniczących Delegatów, ważności mandatów, przedstawienie odpowiedniego wniosku </w:t>
      </w:r>
      <w:r w:rsidR="00C150A4">
        <w:rPr>
          <w:rFonts w:cs="Calibri"/>
          <w:sz w:val="24"/>
          <w:szCs w:val="24"/>
        </w:rPr>
        <w:t>Zgromadzeni</w:t>
      </w:r>
      <w:r w:rsidR="00C150A4">
        <w:rPr>
          <w:rFonts w:cs="Calibri"/>
          <w:sz w:val="24"/>
          <w:szCs w:val="24"/>
        </w:rPr>
        <w:t>u</w:t>
      </w:r>
      <w:r w:rsidR="00C142F7" w:rsidRPr="00C142F7">
        <w:rPr>
          <w:rFonts w:eastAsia="Calibri" w:cs="Calibri"/>
          <w:bCs/>
          <w:color w:val="000000"/>
          <w:sz w:val="24"/>
          <w:szCs w:val="24"/>
          <w:lang w:eastAsia="en-US"/>
        </w:rPr>
        <w:t xml:space="preserve"> w sprawie prawomocności obrad, techniczne przeprowadzenie głosowań, obliczanie głosów oraz przekazanie protokołu wyników głosowań Przewodniczącemu Zgromadzenia</w:t>
      </w:r>
      <w:r w:rsidR="00C142F7">
        <w:rPr>
          <w:rFonts w:eastAsia="Calibri" w:cs="Calibri"/>
          <w:bCs/>
          <w:color w:val="000000"/>
          <w:sz w:val="24"/>
          <w:szCs w:val="24"/>
          <w:lang w:eastAsia="en-US"/>
        </w:rPr>
        <w:t>;</w:t>
      </w:r>
    </w:p>
    <w:p w14:paraId="4CD1E82D" w14:textId="7CC9C902" w:rsidR="00723431" w:rsidRPr="00C142F7" w:rsidRDefault="00723431" w:rsidP="0072343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C142F7">
        <w:rPr>
          <w:rFonts w:eastAsia="Calibri" w:cs="Calibri"/>
          <w:b/>
          <w:bCs/>
          <w:sz w:val="24"/>
          <w:szCs w:val="24"/>
          <w:lang w:eastAsia="en-US"/>
        </w:rPr>
        <w:t xml:space="preserve">Komisji Uchwał i Wniosków </w:t>
      </w:r>
      <w:r w:rsidRPr="00C142F7">
        <w:rPr>
          <w:rFonts w:eastAsia="Calibri" w:cs="Calibri"/>
          <w:sz w:val="24"/>
          <w:szCs w:val="24"/>
          <w:lang w:eastAsia="en-US"/>
        </w:rPr>
        <w:t xml:space="preserve">w składzie </w:t>
      </w:r>
      <w:r w:rsidR="00C150A4">
        <w:rPr>
          <w:rFonts w:eastAsia="Calibri" w:cs="Calibri"/>
          <w:sz w:val="24"/>
          <w:szCs w:val="24"/>
          <w:lang w:eastAsia="en-US"/>
        </w:rPr>
        <w:t>2</w:t>
      </w:r>
      <w:r w:rsidRPr="00C142F7">
        <w:rPr>
          <w:rFonts w:eastAsia="Calibri" w:cs="Calibri"/>
          <w:sz w:val="24"/>
          <w:szCs w:val="24"/>
          <w:lang w:eastAsia="en-US"/>
        </w:rPr>
        <w:t xml:space="preserve"> - osobowym, której zadaniem jest zbieranie i przygotowanie projektów uchwał </w:t>
      </w:r>
      <w:r w:rsidR="00C150A4">
        <w:rPr>
          <w:rFonts w:cs="Calibri"/>
          <w:sz w:val="24"/>
          <w:szCs w:val="24"/>
        </w:rPr>
        <w:t>Zgromadzenia</w:t>
      </w:r>
      <w:r w:rsidRPr="00C142F7">
        <w:rPr>
          <w:rFonts w:eastAsia="Calibri" w:cs="Calibri"/>
          <w:sz w:val="24"/>
          <w:szCs w:val="24"/>
          <w:lang w:eastAsia="en-US"/>
        </w:rPr>
        <w:t>;</w:t>
      </w:r>
    </w:p>
    <w:p w14:paraId="2BC4D5B3" w14:textId="0CFD32B5" w:rsidR="00723431" w:rsidRPr="00376844" w:rsidRDefault="00723431" w:rsidP="00723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="Calibri"/>
          <w:color w:val="000000"/>
          <w:sz w:val="24"/>
          <w:szCs w:val="24"/>
          <w:lang w:eastAsia="en-US"/>
        </w:rPr>
      </w:pPr>
      <w:r w:rsidRPr="00376844">
        <w:rPr>
          <w:rFonts w:eastAsia="Calibri" w:cs="Calibri"/>
          <w:sz w:val="24"/>
          <w:szCs w:val="24"/>
          <w:lang w:eastAsia="en-US"/>
        </w:rPr>
        <w:t>Każda Komisja wybiera ze swego grona Przewodniczącego</w:t>
      </w:r>
      <w:r w:rsidR="00C142F7" w:rsidRPr="00C142F7">
        <w:rPr>
          <w:rFonts w:eastAsia="Calibri" w:cs="Calibri"/>
          <w:sz w:val="24"/>
          <w:szCs w:val="24"/>
          <w:lang w:eastAsia="en-US"/>
        </w:rPr>
        <w:t xml:space="preserve"> i Sekretarza.</w:t>
      </w:r>
    </w:p>
    <w:p w14:paraId="3946F537" w14:textId="7FBCC174" w:rsidR="0081116E" w:rsidRPr="0081116E" w:rsidRDefault="00723431" w:rsidP="00811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376844">
        <w:rPr>
          <w:rFonts w:eastAsia="Calibri" w:cs="Calibri"/>
          <w:sz w:val="24"/>
          <w:szCs w:val="24"/>
          <w:lang w:eastAsia="en-US"/>
        </w:rPr>
        <w:t xml:space="preserve">Komisje sporządzają ze swojej pracy protokół podpisany przez wszystkich członków Komisji i przekazują go Prezydium </w:t>
      </w:r>
      <w:r w:rsidR="00C150A4">
        <w:rPr>
          <w:rFonts w:cs="Calibri"/>
          <w:sz w:val="24"/>
          <w:szCs w:val="24"/>
        </w:rPr>
        <w:t>Zgromadzeni</w:t>
      </w:r>
      <w:r w:rsidR="00C150A4">
        <w:rPr>
          <w:rFonts w:cs="Calibri"/>
          <w:sz w:val="24"/>
          <w:szCs w:val="24"/>
        </w:rPr>
        <w:t>a</w:t>
      </w:r>
      <w:r w:rsidRPr="00376844">
        <w:rPr>
          <w:rFonts w:eastAsia="Calibri" w:cs="Calibri"/>
          <w:sz w:val="24"/>
          <w:szCs w:val="24"/>
          <w:lang w:eastAsia="en-US"/>
        </w:rPr>
        <w:t>.</w:t>
      </w:r>
    </w:p>
    <w:p w14:paraId="723A19DE" w14:textId="446D05D3" w:rsidR="0081116E" w:rsidRPr="0081116E" w:rsidRDefault="0081116E" w:rsidP="008111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81116E">
        <w:rPr>
          <w:rFonts w:cs="Calibri"/>
          <w:sz w:val="24"/>
          <w:szCs w:val="24"/>
        </w:rPr>
        <w:t xml:space="preserve">Sprawozdanie z prac Komisji przedkładają </w:t>
      </w:r>
      <w:r w:rsidR="00C150A4">
        <w:rPr>
          <w:rFonts w:cs="Calibri"/>
          <w:sz w:val="24"/>
          <w:szCs w:val="24"/>
        </w:rPr>
        <w:t>Zgromadzeni</w:t>
      </w:r>
      <w:r w:rsidR="00C150A4">
        <w:rPr>
          <w:rFonts w:cs="Calibri"/>
          <w:sz w:val="24"/>
          <w:szCs w:val="24"/>
        </w:rPr>
        <w:t>u</w:t>
      </w:r>
      <w:r w:rsidRPr="0081116E">
        <w:rPr>
          <w:rFonts w:cs="Calibri"/>
          <w:sz w:val="24"/>
          <w:szCs w:val="24"/>
        </w:rPr>
        <w:t xml:space="preserve"> ich Przewodniczący.</w:t>
      </w:r>
    </w:p>
    <w:p w14:paraId="39FF4027" w14:textId="77777777" w:rsidR="00723431" w:rsidRPr="00376844" w:rsidRDefault="00723431" w:rsidP="0072343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4"/>
          <w:lang w:eastAsia="en-US"/>
        </w:rPr>
      </w:pPr>
    </w:p>
    <w:p w14:paraId="104CDE3B" w14:textId="77777777" w:rsidR="00723431" w:rsidRPr="00376844" w:rsidRDefault="00CE73EC" w:rsidP="0072343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color w:val="000000"/>
          <w:sz w:val="24"/>
          <w:szCs w:val="24"/>
          <w:lang w:eastAsia="en-US"/>
        </w:rPr>
      </w:pPr>
      <w:r>
        <w:rPr>
          <w:rFonts w:eastAsia="Calibri" w:cs="Calibri"/>
          <w:b/>
          <w:sz w:val="24"/>
          <w:szCs w:val="24"/>
          <w:lang w:eastAsia="en-US"/>
        </w:rPr>
        <w:t>§ 7</w:t>
      </w:r>
      <w:r w:rsidR="00723431" w:rsidRPr="00376844">
        <w:rPr>
          <w:rFonts w:eastAsia="Calibri" w:cs="Calibri"/>
          <w:b/>
          <w:sz w:val="24"/>
          <w:szCs w:val="24"/>
          <w:lang w:eastAsia="en-US"/>
        </w:rPr>
        <w:t>.</w:t>
      </w:r>
    </w:p>
    <w:p w14:paraId="6FF62A8A" w14:textId="57D6F68C" w:rsidR="00723431" w:rsidRPr="00CE73EC" w:rsidRDefault="00C150A4" w:rsidP="00CE73E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Zgromadzeni</w:t>
      </w:r>
      <w:r>
        <w:rPr>
          <w:rFonts w:cs="Calibri"/>
          <w:sz w:val="24"/>
          <w:szCs w:val="24"/>
        </w:rPr>
        <w:t>e</w:t>
      </w:r>
      <w:r w:rsidR="00723431" w:rsidRPr="00CE73EC">
        <w:rPr>
          <w:rFonts w:cs="Calibri"/>
          <w:sz w:val="24"/>
          <w:szCs w:val="24"/>
        </w:rPr>
        <w:t xml:space="preserve"> obraduje nad sprawami ujętymi w porządku obrad i tylko w tych sprawach podejmuje uchwały.</w:t>
      </w:r>
    </w:p>
    <w:p w14:paraId="51CAD74F" w14:textId="77777777" w:rsidR="00723431" w:rsidRPr="00376844" w:rsidRDefault="00723431" w:rsidP="00723431">
      <w:pPr>
        <w:spacing w:after="0" w:line="240" w:lineRule="auto"/>
        <w:jc w:val="both"/>
        <w:rPr>
          <w:rFonts w:cs="Calibri"/>
          <w:szCs w:val="24"/>
        </w:rPr>
      </w:pPr>
    </w:p>
    <w:p w14:paraId="6DB2D02E" w14:textId="77777777" w:rsidR="00723431" w:rsidRPr="00376844" w:rsidRDefault="00CE73EC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8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7FE976C8" w14:textId="315A4E2F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Delegaci</w:t>
      </w:r>
      <w:r w:rsidRPr="001A1AE0">
        <w:rPr>
          <w:rFonts w:cs="Calibri"/>
          <w:sz w:val="24"/>
          <w:szCs w:val="24"/>
        </w:rPr>
        <w:t xml:space="preserve"> zgłaszają się do dyskusji u Przewodniczącego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podając: </w:t>
      </w:r>
      <w:r>
        <w:rPr>
          <w:rFonts w:cs="Calibri"/>
          <w:sz w:val="24"/>
          <w:szCs w:val="24"/>
        </w:rPr>
        <w:t xml:space="preserve">imię i </w:t>
      </w:r>
      <w:r w:rsidRPr="001A1AE0">
        <w:rPr>
          <w:rFonts w:cs="Calibri"/>
          <w:sz w:val="24"/>
          <w:szCs w:val="24"/>
        </w:rPr>
        <w:t xml:space="preserve">nazwisko, </w:t>
      </w:r>
      <w:r>
        <w:rPr>
          <w:rFonts w:cs="Calibri"/>
          <w:sz w:val="24"/>
          <w:szCs w:val="24"/>
        </w:rPr>
        <w:t>nr mandatu oraz nazwę reprezentowanego podmiotu</w:t>
      </w:r>
      <w:r w:rsidRPr="001A1AE0">
        <w:rPr>
          <w:rFonts w:cs="Calibri"/>
          <w:sz w:val="24"/>
          <w:szCs w:val="24"/>
        </w:rPr>
        <w:t>.</w:t>
      </w:r>
    </w:p>
    <w:p w14:paraId="3A7EE372" w14:textId="003B11A7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Poza kolejnością Przewodniczący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udziela głosu zaproszonym gościom, przewodniczącym Komisji oraz innym osobom</w:t>
      </w:r>
      <w:r>
        <w:rPr>
          <w:rFonts w:cs="Calibri"/>
          <w:sz w:val="24"/>
          <w:szCs w:val="24"/>
        </w:rPr>
        <w:t xml:space="preserve">, których wypowiedź jest wymagana </w:t>
      </w:r>
      <w:r w:rsidRPr="001A1AE0">
        <w:rPr>
          <w:rFonts w:cs="Calibri"/>
          <w:sz w:val="24"/>
          <w:szCs w:val="24"/>
        </w:rPr>
        <w:t xml:space="preserve">dla złożenia wyjaśnień </w:t>
      </w:r>
      <w:r>
        <w:rPr>
          <w:rFonts w:cs="Calibri"/>
          <w:sz w:val="24"/>
          <w:szCs w:val="24"/>
        </w:rPr>
        <w:t>lub</w:t>
      </w:r>
      <w:r w:rsidRPr="001A1AE0">
        <w:rPr>
          <w:rFonts w:cs="Calibri"/>
          <w:sz w:val="24"/>
          <w:szCs w:val="24"/>
        </w:rPr>
        <w:t xml:space="preserve"> sprostowań.</w:t>
      </w:r>
    </w:p>
    <w:p w14:paraId="30E871F1" w14:textId="0AA0C47F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Poza kolejnością Przewodniczący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udziela również głosu w sprawach formalnych, przez które rozumie się wnioski obejmujące:</w:t>
      </w:r>
    </w:p>
    <w:p w14:paraId="6068091C" w14:textId="7266542B" w:rsidR="00CE73EC" w:rsidRPr="00402E17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 w:rsidRPr="00402E17">
        <w:rPr>
          <w:rFonts w:cs="Calibri"/>
          <w:sz w:val="24"/>
          <w:szCs w:val="24"/>
        </w:rPr>
        <w:t xml:space="preserve">przesuwanie lub odroczenie terminu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>,</w:t>
      </w:r>
    </w:p>
    <w:p w14:paraId="123259DB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>zamknięcie listy mówców,</w:t>
      </w:r>
    </w:p>
    <w:p w14:paraId="30ADE281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>przerwanie, odroczenie dyskusji,</w:t>
      </w:r>
    </w:p>
    <w:p w14:paraId="19D72E55" w14:textId="77777777" w:rsidR="00CE73EC" w:rsidRPr="00EA4279" w:rsidRDefault="00CE73EC" w:rsidP="00EA4279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 xml:space="preserve">przejście do porządku dziennego, </w:t>
      </w:r>
    </w:p>
    <w:p w14:paraId="6F192095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lastRenderedPageBreak/>
        <w:t>głosowanie bez dyskusji,</w:t>
      </w:r>
    </w:p>
    <w:p w14:paraId="3203ECB1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>ograniczenie czasu wystąpień delegatów,</w:t>
      </w:r>
    </w:p>
    <w:p w14:paraId="5B9BFFD1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 xml:space="preserve">stwierdzenie </w:t>
      </w:r>
      <w:r w:rsidRPr="0001040D">
        <w:rPr>
          <w:rFonts w:cs="Calibri"/>
          <w:iCs/>
          <w:sz w:val="24"/>
          <w:szCs w:val="24"/>
          <w:lang w:val="en-US"/>
        </w:rPr>
        <w:t>quorum</w:t>
      </w:r>
      <w:r w:rsidRPr="001A1AE0">
        <w:rPr>
          <w:rFonts w:cs="Calibri"/>
          <w:sz w:val="24"/>
          <w:szCs w:val="24"/>
          <w:lang w:val="en-US"/>
        </w:rPr>
        <w:t>,</w:t>
      </w:r>
    </w:p>
    <w:p w14:paraId="0AB1D3A4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>przeliczenie głosów,</w:t>
      </w:r>
    </w:p>
    <w:p w14:paraId="6310DE78" w14:textId="77777777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r w:rsidRPr="001A1AE0">
        <w:rPr>
          <w:rFonts w:cs="Calibri"/>
          <w:sz w:val="24"/>
          <w:szCs w:val="24"/>
          <w:lang w:val="en-US"/>
        </w:rPr>
        <w:t>zarządzenie przerwy w obradach,</w:t>
      </w:r>
    </w:p>
    <w:p w14:paraId="19337BA9" w14:textId="77777777" w:rsidR="00CE73EC" w:rsidRPr="00402E17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 w:rsidRPr="00402E17">
        <w:rPr>
          <w:rFonts w:cs="Calibri"/>
          <w:sz w:val="24"/>
          <w:szCs w:val="24"/>
        </w:rPr>
        <w:t>kolejność i sposób uchwalania wniosków,</w:t>
      </w:r>
    </w:p>
    <w:p w14:paraId="671BC29B" w14:textId="5B2296A5" w:rsidR="00CE73EC" w:rsidRPr="001A1AE0" w:rsidRDefault="00CE73EC" w:rsidP="00CE73E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1134"/>
        <w:jc w:val="both"/>
        <w:rPr>
          <w:rFonts w:cs="Calibri"/>
          <w:sz w:val="24"/>
          <w:szCs w:val="24"/>
          <w:lang w:val="en-US"/>
        </w:rPr>
      </w:pPr>
      <w:proofErr w:type="spellStart"/>
      <w:r w:rsidRPr="001A1AE0">
        <w:rPr>
          <w:rFonts w:cs="Calibri"/>
          <w:sz w:val="24"/>
          <w:szCs w:val="24"/>
          <w:lang w:val="en-US"/>
        </w:rPr>
        <w:t>uchylenie</w:t>
      </w:r>
      <w:proofErr w:type="spellEnd"/>
      <w:r w:rsidRPr="001A1AE0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1A1AE0">
        <w:rPr>
          <w:rFonts w:cs="Calibri"/>
          <w:sz w:val="24"/>
          <w:szCs w:val="24"/>
          <w:lang w:val="en-US"/>
        </w:rPr>
        <w:t>zarządzenia</w:t>
      </w:r>
      <w:proofErr w:type="spellEnd"/>
      <w:r w:rsidRPr="001A1AE0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1A1AE0">
        <w:rPr>
          <w:rFonts w:cs="Calibri"/>
          <w:sz w:val="24"/>
          <w:szCs w:val="24"/>
          <w:lang w:val="en-US"/>
        </w:rPr>
        <w:t>Przewodniczącego</w:t>
      </w:r>
      <w:proofErr w:type="spellEnd"/>
      <w:r w:rsidRPr="001A1AE0">
        <w:rPr>
          <w:rFonts w:cs="Calibri"/>
          <w:sz w:val="24"/>
          <w:szCs w:val="24"/>
          <w:lang w:val="en-US"/>
        </w:rPr>
        <w:t xml:space="preserve">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  <w:lang w:val="en-US"/>
        </w:rPr>
        <w:t xml:space="preserve">. </w:t>
      </w:r>
    </w:p>
    <w:p w14:paraId="2F05A7B3" w14:textId="0D271038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Przewodniczący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poddaje pod głosowanie zgłoszone wnioski, przy czym jako pierwszy powinien być głosowany wniosek najdalej idący oraz wniosek dotyczący interpretacji Regulaminu obrad.</w:t>
      </w:r>
    </w:p>
    <w:p w14:paraId="06FF4D61" w14:textId="2E310FA9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Zabierający głos w dyskusji na jeden temat mogą wystąpić tylko jeden raz, po udzieleniu głosu przez Przewodniczącego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>.</w:t>
      </w:r>
    </w:p>
    <w:p w14:paraId="0B48436E" w14:textId="4DD5AB04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Czas w dyskusji jest ograniczony do 5 minut, a o ewentualnym przedłużeniu wystąpienia decyduje Przewodniczący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>.</w:t>
      </w:r>
    </w:p>
    <w:p w14:paraId="6E4F877C" w14:textId="5E4E8195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Przewodniczący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ma prawo przerwać wystąpienie w dyskusji, w przypadku przekroczenia limitu czasu, wystąpieni</w:t>
      </w:r>
      <w:r>
        <w:rPr>
          <w:rFonts w:cs="Calibri"/>
          <w:sz w:val="24"/>
          <w:szCs w:val="24"/>
        </w:rPr>
        <w:t xml:space="preserve">a </w:t>
      </w:r>
      <w:r w:rsidRPr="001A1AE0">
        <w:rPr>
          <w:rFonts w:cs="Calibri"/>
          <w:sz w:val="24"/>
          <w:szCs w:val="24"/>
        </w:rPr>
        <w:t xml:space="preserve">nie na temat, używania przez dyskutującego niewłaściwych i obraźliwych sformułowań, niestosownego podnoszenia głosu w dyskusji. </w:t>
      </w:r>
    </w:p>
    <w:p w14:paraId="7C0D868C" w14:textId="7098B17A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 xml:space="preserve">Uchwały </w:t>
      </w:r>
      <w:r w:rsidR="00C150A4">
        <w:rPr>
          <w:rFonts w:cs="Calibri"/>
          <w:sz w:val="24"/>
          <w:szCs w:val="24"/>
        </w:rPr>
        <w:t>Zgromadzenia</w:t>
      </w:r>
      <w:r w:rsidRPr="001A1AE0">
        <w:rPr>
          <w:rFonts w:cs="Calibri"/>
          <w:sz w:val="24"/>
          <w:szCs w:val="24"/>
        </w:rPr>
        <w:t xml:space="preserve"> zapadają zwykłą większością głosów</w:t>
      </w:r>
      <w:r w:rsidR="002626AD">
        <w:rPr>
          <w:rFonts w:cs="Calibri"/>
          <w:sz w:val="24"/>
          <w:szCs w:val="24"/>
        </w:rPr>
        <w:t xml:space="preserve"> i w głosowaniu jawnym</w:t>
      </w:r>
      <w:r w:rsidRPr="001A1AE0">
        <w:rPr>
          <w:rFonts w:cs="Calibri"/>
          <w:sz w:val="24"/>
          <w:szCs w:val="24"/>
        </w:rPr>
        <w:t xml:space="preserve">, z zastrzeżeniem przepisów szczególnych </w:t>
      </w:r>
      <w:r>
        <w:rPr>
          <w:rFonts w:cs="Calibri"/>
          <w:sz w:val="24"/>
          <w:szCs w:val="24"/>
        </w:rPr>
        <w:t>S</w:t>
      </w:r>
      <w:r w:rsidRPr="001A1AE0">
        <w:rPr>
          <w:rFonts w:cs="Calibri"/>
          <w:sz w:val="24"/>
          <w:szCs w:val="24"/>
        </w:rPr>
        <w:t>tatutu.</w:t>
      </w:r>
    </w:p>
    <w:p w14:paraId="2DEF9548" w14:textId="77777777" w:rsidR="00CE73EC" w:rsidRPr="001A1AE0" w:rsidRDefault="00CE73EC" w:rsidP="00CE73EC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>Głosowanie jawne odbywa się przez podniesienie mandatów.</w:t>
      </w:r>
    </w:p>
    <w:p w14:paraId="5B3EBEB3" w14:textId="77777777" w:rsidR="00723431" w:rsidRPr="00376844" w:rsidRDefault="00723431" w:rsidP="00723431">
      <w:pPr>
        <w:spacing w:after="0" w:line="240" w:lineRule="auto"/>
        <w:jc w:val="both"/>
        <w:rPr>
          <w:rFonts w:cs="Calibri"/>
          <w:szCs w:val="24"/>
        </w:rPr>
      </w:pPr>
    </w:p>
    <w:p w14:paraId="1126C72D" w14:textId="77777777" w:rsidR="00723431" w:rsidRPr="00376844" w:rsidRDefault="00CE73EC" w:rsidP="00CE73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9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17B3BD47" w14:textId="4A7EF5B5" w:rsidR="00723431" w:rsidRPr="00376844" w:rsidRDefault="00723431" w:rsidP="0072343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76844">
        <w:rPr>
          <w:rFonts w:cs="Calibri"/>
          <w:sz w:val="24"/>
          <w:szCs w:val="24"/>
        </w:rPr>
        <w:t xml:space="preserve">Po wyczerpaniu porządku obrad Przewodniczący </w:t>
      </w:r>
      <w:r w:rsidR="00C150A4">
        <w:rPr>
          <w:rFonts w:cs="Calibri"/>
          <w:sz w:val="24"/>
          <w:szCs w:val="24"/>
        </w:rPr>
        <w:t>Zgromadzenia</w:t>
      </w:r>
      <w:r w:rsidRPr="00376844">
        <w:rPr>
          <w:rFonts w:cs="Calibri"/>
          <w:sz w:val="24"/>
          <w:szCs w:val="24"/>
        </w:rPr>
        <w:t xml:space="preserve"> zamyka obrady</w:t>
      </w:r>
    </w:p>
    <w:p w14:paraId="6570FB8C" w14:textId="77777777" w:rsidR="00723431" w:rsidRPr="00376844" w:rsidRDefault="00723431" w:rsidP="0072343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A6F10E3" w14:textId="77777777" w:rsidR="00723431" w:rsidRDefault="00CE73EC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10</w:t>
      </w:r>
      <w:r w:rsidR="00723431" w:rsidRPr="00376844">
        <w:rPr>
          <w:rFonts w:cs="Calibri"/>
          <w:b/>
          <w:sz w:val="24"/>
          <w:szCs w:val="24"/>
        </w:rPr>
        <w:t>.</w:t>
      </w:r>
    </w:p>
    <w:p w14:paraId="51E7A4F0" w14:textId="516EDEA5" w:rsidR="00CE73EC" w:rsidRPr="00402E17" w:rsidRDefault="00CE73EC" w:rsidP="00CE73EC">
      <w:pPr>
        <w:spacing w:after="0"/>
        <w:jc w:val="both"/>
        <w:rPr>
          <w:rFonts w:cs="Calibri"/>
          <w:sz w:val="24"/>
          <w:szCs w:val="24"/>
        </w:rPr>
      </w:pPr>
      <w:r w:rsidRPr="00402E17">
        <w:rPr>
          <w:rFonts w:cs="Calibri"/>
          <w:sz w:val="24"/>
          <w:szCs w:val="24"/>
        </w:rPr>
        <w:t xml:space="preserve">Sprawy dotyczące sposobu obradowania nieobjęte niniejszym Regulaminem rozstrzyga Prezydium </w:t>
      </w:r>
      <w:r w:rsidR="00C150A4">
        <w:rPr>
          <w:rFonts w:cs="Calibri"/>
          <w:sz w:val="24"/>
          <w:szCs w:val="24"/>
        </w:rPr>
        <w:t>Zgromadzenia</w:t>
      </w:r>
      <w:r w:rsidRPr="00402E17">
        <w:rPr>
          <w:rFonts w:cs="Calibri"/>
          <w:sz w:val="24"/>
          <w:szCs w:val="24"/>
        </w:rPr>
        <w:t xml:space="preserve"> zgodnie z postanowieniami</w:t>
      </w:r>
      <w:r>
        <w:rPr>
          <w:rFonts w:cs="Calibri"/>
          <w:sz w:val="24"/>
          <w:szCs w:val="24"/>
        </w:rPr>
        <w:t xml:space="preserve"> </w:t>
      </w:r>
      <w:r w:rsidRPr="001A1AE0">
        <w:rPr>
          <w:rFonts w:cs="Calibri"/>
          <w:sz w:val="24"/>
          <w:szCs w:val="24"/>
        </w:rPr>
        <w:t>S</w:t>
      </w:r>
      <w:r w:rsidRPr="00402E17">
        <w:rPr>
          <w:rFonts w:cs="Calibri"/>
          <w:sz w:val="24"/>
          <w:szCs w:val="24"/>
        </w:rPr>
        <w:t xml:space="preserve">tatutu </w:t>
      </w:r>
      <w:proofErr w:type="spellStart"/>
      <w:r w:rsidRPr="00402E17">
        <w:rPr>
          <w:rFonts w:cs="Calibri"/>
          <w:sz w:val="24"/>
          <w:szCs w:val="24"/>
        </w:rPr>
        <w:t>PZ</w:t>
      </w:r>
      <w:r w:rsidR="00C150A4">
        <w:rPr>
          <w:rFonts w:cs="Calibri"/>
          <w:sz w:val="24"/>
          <w:szCs w:val="24"/>
        </w:rPr>
        <w:t>Warc</w:t>
      </w:r>
      <w:proofErr w:type="spellEnd"/>
      <w:r w:rsidRPr="00402E17">
        <w:rPr>
          <w:rFonts w:cs="Calibri"/>
          <w:sz w:val="24"/>
          <w:szCs w:val="24"/>
        </w:rPr>
        <w:t xml:space="preserve"> i powszechnie przyjętymi zasadami obradowania.</w:t>
      </w:r>
    </w:p>
    <w:p w14:paraId="3EAF682D" w14:textId="77777777" w:rsidR="00CE73EC" w:rsidRPr="00402E17" w:rsidRDefault="00CE73EC" w:rsidP="00CE73EC">
      <w:pPr>
        <w:spacing w:after="0"/>
        <w:jc w:val="both"/>
        <w:rPr>
          <w:rFonts w:cs="Calibri"/>
          <w:sz w:val="24"/>
          <w:szCs w:val="24"/>
        </w:rPr>
      </w:pPr>
    </w:p>
    <w:p w14:paraId="6A3C49C8" w14:textId="77777777" w:rsidR="00CE73EC" w:rsidRPr="001A1AE0" w:rsidRDefault="00CE73EC" w:rsidP="00CE73EC">
      <w:pPr>
        <w:spacing w:after="0"/>
        <w:jc w:val="center"/>
        <w:rPr>
          <w:rFonts w:cs="Calibri"/>
          <w:b/>
          <w:sz w:val="24"/>
          <w:szCs w:val="24"/>
        </w:rPr>
      </w:pPr>
      <w:r w:rsidRPr="001A1AE0">
        <w:rPr>
          <w:rFonts w:cs="Calibri"/>
          <w:b/>
          <w:sz w:val="24"/>
          <w:szCs w:val="24"/>
        </w:rPr>
        <w:t>§1</w:t>
      </w:r>
      <w:r>
        <w:rPr>
          <w:rFonts w:cs="Calibri"/>
          <w:b/>
          <w:sz w:val="24"/>
          <w:szCs w:val="24"/>
        </w:rPr>
        <w:t>1</w:t>
      </w:r>
      <w:r w:rsidRPr="001A1AE0">
        <w:rPr>
          <w:rFonts w:cs="Calibri"/>
          <w:b/>
          <w:sz w:val="24"/>
          <w:szCs w:val="24"/>
        </w:rPr>
        <w:t>.</w:t>
      </w:r>
    </w:p>
    <w:p w14:paraId="25E769C8" w14:textId="636F0E42" w:rsidR="00CE73EC" w:rsidRPr="001A1AE0" w:rsidRDefault="00CE73EC" w:rsidP="00CE73EC">
      <w:pPr>
        <w:spacing w:after="0"/>
        <w:jc w:val="both"/>
        <w:rPr>
          <w:rFonts w:cs="Calibri"/>
          <w:sz w:val="24"/>
          <w:szCs w:val="24"/>
        </w:rPr>
      </w:pPr>
      <w:r w:rsidRPr="001A1AE0">
        <w:rPr>
          <w:rFonts w:cs="Calibri"/>
          <w:sz w:val="24"/>
          <w:szCs w:val="24"/>
        </w:rPr>
        <w:t>Regulamin niniejszy zo</w:t>
      </w:r>
      <w:r w:rsidR="00665DD3">
        <w:rPr>
          <w:rFonts w:cs="Calibri"/>
          <w:sz w:val="24"/>
          <w:szCs w:val="24"/>
        </w:rPr>
        <w:t xml:space="preserve">stał zatwierdzony przez </w:t>
      </w:r>
      <w:r w:rsidR="00C150A4" w:rsidRPr="00C150A4">
        <w:rPr>
          <w:rFonts w:cs="Calibri"/>
          <w:sz w:val="24"/>
          <w:szCs w:val="24"/>
        </w:rPr>
        <w:t>Nadzwyczajne Walne Zgromadzeni</w:t>
      </w:r>
      <w:r w:rsidR="00C150A4">
        <w:rPr>
          <w:rFonts w:cs="Calibri"/>
          <w:sz w:val="24"/>
          <w:szCs w:val="24"/>
        </w:rPr>
        <w:t>e</w:t>
      </w:r>
      <w:r w:rsidR="00C150A4" w:rsidRPr="00C150A4">
        <w:rPr>
          <w:rFonts w:cs="Calibri"/>
          <w:sz w:val="24"/>
          <w:szCs w:val="24"/>
        </w:rPr>
        <w:t xml:space="preserve"> Delegatów Polskiego Związku Warcabowego </w:t>
      </w:r>
      <w:r w:rsidRPr="001A1AE0">
        <w:rPr>
          <w:rFonts w:cs="Calibri"/>
          <w:sz w:val="24"/>
          <w:szCs w:val="24"/>
        </w:rPr>
        <w:t xml:space="preserve">w dniu  </w:t>
      </w:r>
      <w:r w:rsidR="00C150A4">
        <w:rPr>
          <w:rFonts w:cs="Calibri"/>
          <w:b/>
          <w:sz w:val="24"/>
          <w:szCs w:val="24"/>
        </w:rPr>
        <w:t>30 sierpnia 2024</w:t>
      </w:r>
      <w:r w:rsidRPr="001A1AE0">
        <w:rPr>
          <w:rFonts w:cs="Calibri"/>
          <w:b/>
          <w:sz w:val="24"/>
          <w:szCs w:val="24"/>
        </w:rPr>
        <w:t xml:space="preserve"> roku</w:t>
      </w:r>
      <w:r w:rsidRPr="001A1AE0">
        <w:rPr>
          <w:rFonts w:cs="Calibri"/>
          <w:sz w:val="24"/>
          <w:szCs w:val="24"/>
        </w:rPr>
        <w:t xml:space="preserve">  i obowiązuje w trakcie jego obrad.</w:t>
      </w:r>
    </w:p>
    <w:p w14:paraId="39D1D541" w14:textId="77777777" w:rsidR="00CE73EC" w:rsidRPr="00CE73EC" w:rsidRDefault="00257367" w:rsidP="00CE73E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1EEEFE9" w14:textId="77777777" w:rsidR="00723431" w:rsidRPr="00376844" w:rsidRDefault="00723431" w:rsidP="00723431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6769A8F" w14:textId="77777777" w:rsidR="00AF072B" w:rsidRDefault="00CC29FA">
      <w:r>
        <w:t xml:space="preserve"> </w:t>
      </w:r>
      <w:r w:rsidR="000F34B2">
        <w:t xml:space="preserve"> </w:t>
      </w:r>
    </w:p>
    <w:sectPr w:rsidR="00AF072B" w:rsidSect="00CD0CD8"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DDCC" w14:textId="77777777" w:rsidR="00930518" w:rsidRDefault="00930518" w:rsidP="00D94757">
      <w:pPr>
        <w:spacing w:after="0" w:line="240" w:lineRule="auto"/>
      </w:pPr>
      <w:r>
        <w:separator/>
      </w:r>
    </w:p>
  </w:endnote>
  <w:endnote w:type="continuationSeparator" w:id="0">
    <w:p w14:paraId="332A6C1B" w14:textId="77777777" w:rsidR="00930518" w:rsidRDefault="00930518" w:rsidP="00D9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8984" w14:textId="77777777" w:rsidR="00000000" w:rsidRDefault="003D05C9">
    <w:pPr>
      <w:pStyle w:val="Stopka"/>
      <w:jc w:val="right"/>
    </w:pPr>
    <w:r>
      <w:fldChar w:fldCharType="begin"/>
    </w:r>
    <w:r w:rsidR="00830F59">
      <w:instrText xml:space="preserve"> PAGE   \* MERGEFORMAT </w:instrText>
    </w:r>
    <w:r>
      <w:fldChar w:fldCharType="separate"/>
    </w:r>
    <w:r w:rsidR="000F34B2">
      <w:rPr>
        <w:noProof/>
      </w:rPr>
      <w:t>3</w:t>
    </w:r>
    <w:r>
      <w:rPr>
        <w:noProof/>
      </w:rPr>
      <w:fldChar w:fldCharType="end"/>
    </w:r>
  </w:p>
  <w:p w14:paraId="3D208C8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63B7" w14:textId="77777777" w:rsidR="00930518" w:rsidRDefault="00930518" w:rsidP="00D94757">
      <w:pPr>
        <w:spacing w:after="0" w:line="240" w:lineRule="auto"/>
      </w:pPr>
      <w:r>
        <w:separator/>
      </w:r>
    </w:p>
  </w:footnote>
  <w:footnote w:type="continuationSeparator" w:id="0">
    <w:p w14:paraId="297584B9" w14:textId="77777777" w:rsidR="00930518" w:rsidRDefault="00930518" w:rsidP="00D9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B40"/>
    <w:multiLevelType w:val="hybridMultilevel"/>
    <w:tmpl w:val="146028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62571"/>
    <w:multiLevelType w:val="hybridMultilevel"/>
    <w:tmpl w:val="D5C0C4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417E1"/>
    <w:multiLevelType w:val="hybridMultilevel"/>
    <w:tmpl w:val="630EAA78"/>
    <w:lvl w:ilvl="0" w:tplc="B972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2F6"/>
    <w:multiLevelType w:val="hybridMultilevel"/>
    <w:tmpl w:val="96D4B1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476A0"/>
    <w:multiLevelType w:val="hybridMultilevel"/>
    <w:tmpl w:val="CB82F664"/>
    <w:lvl w:ilvl="0" w:tplc="B972C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FC67524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66D6A"/>
    <w:multiLevelType w:val="hybridMultilevel"/>
    <w:tmpl w:val="7D2216B6"/>
    <w:lvl w:ilvl="0" w:tplc="B972C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45952"/>
    <w:multiLevelType w:val="hybridMultilevel"/>
    <w:tmpl w:val="28CA46F4"/>
    <w:lvl w:ilvl="0" w:tplc="33DAA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305960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7076"/>
    <w:multiLevelType w:val="hybridMultilevel"/>
    <w:tmpl w:val="5520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37EBA"/>
    <w:multiLevelType w:val="hybridMultilevel"/>
    <w:tmpl w:val="D8584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9B43C5"/>
    <w:multiLevelType w:val="hybridMultilevel"/>
    <w:tmpl w:val="5736216C"/>
    <w:lvl w:ilvl="0" w:tplc="B972C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8759A"/>
    <w:multiLevelType w:val="hybridMultilevel"/>
    <w:tmpl w:val="36B631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1B089B"/>
    <w:multiLevelType w:val="hybridMultilevel"/>
    <w:tmpl w:val="BBC2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F5B1B"/>
    <w:multiLevelType w:val="hybridMultilevel"/>
    <w:tmpl w:val="6B0C34FC"/>
    <w:lvl w:ilvl="0" w:tplc="25385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A4D28"/>
    <w:multiLevelType w:val="hybridMultilevel"/>
    <w:tmpl w:val="1D163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41442"/>
    <w:multiLevelType w:val="hybridMultilevel"/>
    <w:tmpl w:val="630EAA78"/>
    <w:lvl w:ilvl="0" w:tplc="B972C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C1E94"/>
    <w:multiLevelType w:val="hybridMultilevel"/>
    <w:tmpl w:val="726C22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ED6CFC"/>
    <w:multiLevelType w:val="hybridMultilevel"/>
    <w:tmpl w:val="9EE40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E4054"/>
    <w:multiLevelType w:val="hybridMultilevel"/>
    <w:tmpl w:val="E34C7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2EE4"/>
    <w:multiLevelType w:val="hybridMultilevel"/>
    <w:tmpl w:val="CAA6BA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961F71"/>
    <w:multiLevelType w:val="hybridMultilevel"/>
    <w:tmpl w:val="F9B084F4"/>
    <w:lvl w:ilvl="0" w:tplc="B972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46379">
    <w:abstractNumId w:val="7"/>
  </w:num>
  <w:num w:numId="2" w16cid:durableId="795148822">
    <w:abstractNumId w:val="4"/>
  </w:num>
  <w:num w:numId="3" w16cid:durableId="112293055">
    <w:abstractNumId w:val="2"/>
  </w:num>
  <w:num w:numId="4" w16cid:durableId="1086078316">
    <w:abstractNumId w:val="16"/>
  </w:num>
  <w:num w:numId="5" w16cid:durableId="2049720611">
    <w:abstractNumId w:val="12"/>
  </w:num>
  <w:num w:numId="6" w16cid:durableId="431828400">
    <w:abstractNumId w:val="14"/>
  </w:num>
  <w:num w:numId="7" w16cid:durableId="1296830384">
    <w:abstractNumId w:val="5"/>
  </w:num>
  <w:num w:numId="8" w16cid:durableId="2114398614">
    <w:abstractNumId w:val="9"/>
  </w:num>
  <w:num w:numId="9" w16cid:durableId="354498067">
    <w:abstractNumId w:val="19"/>
  </w:num>
  <w:num w:numId="10" w16cid:durableId="804278305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531205">
    <w:abstractNumId w:val="3"/>
  </w:num>
  <w:num w:numId="12" w16cid:durableId="658995904">
    <w:abstractNumId w:val="18"/>
  </w:num>
  <w:num w:numId="13" w16cid:durableId="1065179461">
    <w:abstractNumId w:val="1"/>
  </w:num>
  <w:num w:numId="14" w16cid:durableId="1876768846">
    <w:abstractNumId w:val="17"/>
  </w:num>
  <w:num w:numId="15" w16cid:durableId="1310015733">
    <w:abstractNumId w:val="11"/>
  </w:num>
  <w:num w:numId="16" w16cid:durableId="673458473">
    <w:abstractNumId w:val="13"/>
  </w:num>
  <w:num w:numId="17" w16cid:durableId="1081609255">
    <w:abstractNumId w:val="8"/>
  </w:num>
  <w:num w:numId="18" w16cid:durableId="128128501">
    <w:abstractNumId w:val="10"/>
  </w:num>
  <w:num w:numId="19" w16cid:durableId="1091118303">
    <w:abstractNumId w:val="15"/>
  </w:num>
  <w:num w:numId="20" w16cid:durableId="16308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31"/>
    <w:rsid w:val="000562B7"/>
    <w:rsid w:val="000F34B2"/>
    <w:rsid w:val="00257367"/>
    <w:rsid w:val="002626AD"/>
    <w:rsid w:val="003D05C9"/>
    <w:rsid w:val="00410E6B"/>
    <w:rsid w:val="005B503F"/>
    <w:rsid w:val="00665DD3"/>
    <w:rsid w:val="00694DA3"/>
    <w:rsid w:val="006A64F1"/>
    <w:rsid w:val="00723431"/>
    <w:rsid w:val="007406F6"/>
    <w:rsid w:val="0081116E"/>
    <w:rsid w:val="00830F59"/>
    <w:rsid w:val="00836AA8"/>
    <w:rsid w:val="00883CF3"/>
    <w:rsid w:val="008B2EB1"/>
    <w:rsid w:val="00930518"/>
    <w:rsid w:val="009D256D"/>
    <w:rsid w:val="009F414A"/>
    <w:rsid w:val="00A4262C"/>
    <w:rsid w:val="00A65017"/>
    <w:rsid w:val="00AB5FE5"/>
    <w:rsid w:val="00AC59FA"/>
    <w:rsid w:val="00AF072B"/>
    <w:rsid w:val="00B46766"/>
    <w:rsid w:val="00BB60C1"/>
    <w:rsid w:val="00BD2B20"/>
    <w:rsid w:val="00BE4403"/>
    <w:rsid w:val="00C142F7"/>
    <w:rsid w:val="00C150A4"/>
    <w:rsid w:val="00CC29FA"/>
    <w:rsid w:val="00CD0917"/>
    <w:rsid w:val="00CE73EC"/>
    <w:rsid w:val="00D94757"/>
    <w:rsid w:val="00D9584C"/>
    <w:rsid w:val="00EA4279"/>
    <w:rsid w:val="00F60E38"/>
    <w:rsid w:val="00F6202F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99B"/>
  <w15:docId w15:val="{55B0D944-EF6C-4CB7-8220-D695C07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3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34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4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Maciej Żyłka</cp:lastModifiedBy>
  <cp:revision>5</cp:revision>
  <dcterms:created xsi:type="dcterms:W3CDTF">2024-08-22T09:43:00Z</dcterms:created>
  <dcterms:modified xsi:type="dcterms:W3CDTF">2024-08-22T10:23:00Z</dcterms:modified>
</cp:coreProperties>
</file>